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6711DB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ZPTP/7</w:t>
      </w:r>
      <w:r w:rsidR="00484B0B">
        <w:rPr>
          <w:rFonts w:ascii="Arial Narrow" w:hAnsi="Arial Narrow" w:cs="Arial"/>
          <w:b/>
          <w:sz w:val="28"/>
          <w:szCs w:val="28"/>
        </w:rPr>
        <w:t>/2022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892323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Inspektor </w:t>
      </w:r>
      <w:r w:rsidR="006711DB">
        <w:rPr>
          <w:rFonts w:ascii="Arial Narrow" w:hAnsi="Arial Narrow" w:cs="Arial"/>
          <w:b/>
          <w:sz w:val="24"/>
          <w:szCs w:val="24"/>
        </w:rPr>
        <w:t>w Dziale Zieleni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="006711DB">
        <w:rPr>
          <w:rFonts w:ascii="Arial Narrow" w:hAnsi="Arial Narrow"/>
          <w:sz w:val="24"/>
        </w:rPr>
        <w:t xml:space="preserve">Kandydat, którego oferta spełniła wymagania formalne określone </w:t>
      </w:r>
      <w:r w:rsidR="006711DB">
        <w:rPr>
          <w:rFonts w:ascii="Arial Narrow" w:hAnsi="Arial Narrow"/>
          <w:sz w:val="24"/>
        </w:rPr>
        <w:br/>
        <w:t>w ogłoszeniu nie stawił się na spotkanie rekrutacyjne.</w:t>
      </w:r>
      <w:bookmarkStart w:id="0" w:name="_GoBack"/>
      <w:bookmarkEnd w:id="0"/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484B0B" w:rsidRPr="002B4A73" w:rsidRDefault="00484B0B" w:rsidP="00484B0B">
      <w:pPr>
        <w:tabs>
          <w:tab w:val="left" w:pos="6060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1204DA"/>
    <w:rsid w:val="00484B0B"/>
    <w:rsid w:val="006124A7"/>
    <w:rsid w:val="006711DB"/>
    <w:rsid w:val="0089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2022-10-27T07:46:00Z</cp:lastPrinted>
  <dcterms:created xsi:type="dcterms:W3CDTF">2022-10-27T07:48:00Z</dcterms:created>
  <dcterms:modified xsi:type="dcterms:W3CDTF">2022-10-27T07:48:00Z</dcterms:modified>
</cp:coreProperties>
</file>