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ZPTP/5/2022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Wynik naboru 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Kierownik Działu Zieleni</w:t>
      </w:r>
    </w:p>
    <w:p w:rsidR="00484B0B" w:rsidRPr="00F136D7" w:rsidRDefault="00484B0B" w:rsidP="00484B0B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 xml:space="preserve">W trakcie procedury naboru kandydatów na ww. wolne stanowisko urzędnicze w Zarządzie Praskich Terenów Publicznych w Dzielnicy Praga Północ m.st. Warszawy ul. W. Burdzińskiego 7, 03-480 Warszawa </w:t>
      </w:r>
      <w:r w:rsidRPr="00D91BD8">
        <w:rPr>
          <w:rFonts w:ascii="Arial Narrow" w:hAnsi="Arial Narrow" w:cs="Arial"/>
          <w:b/>
          <w:sz w:val="24"/>
          <w:szCs w:val="24"/>
        </w:rPr>
        <w:t>nie wyłoniono</w:t>
      </w:r>
      <w:r>
        <w:rPr>
          <w:rFonts w:ascii="Arial Narrow" w:hAnsi="Arial Narrow" w:cs="Arial"/>
          <w:sz w:val="24"/>
          <w:szCs w:val="24"/>
        </w:rPr>
        <w:t xml:space="preserve"> osoby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F136D7" w:rsidRDefault="00484B0B" w:rsidP="00484B0B">
      <w:pPr>
        <w:pStyle w:val="Akapitzlist"/>
        <w:rPr>
          <w:rFonts w:ascii="Arial Narrow" w:hAnsi="Arial Narrow" w:cs="Arial"/>
          <w:sz w:val="24"/>
          <w:szCs w:val="24"/>
        </w:rPr>
      </w:pPr>
    </w:p>
    <w:p w:rsidR="00484B0B" w:rsidRPr="00D91BD8" w:rsidRDefault="00484B0B" w:rsidP="00484B0B">
      <w:pPr>
        <w:pStyle w:val="Akapitzlist"/>
        <w:rPr>
          <w:rFonts w:ascii="Arial Narrow" w:hAnsi="Arial Narrow"/>
          <w:sz w:val="24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 w:rsidRPr="00D91BD8">
        <w:rPr>
          <w:rFonts w:ascii="Arial Narrow" w:hAnsi="Arial Narrow"/>
          <w:sz w:val="24"/>
        </w:rPr>
        <w:t>Nie wpłynęła żadna oferta spełniająca wymagania formalne</w:t>
      </w:r>
    </w:p>
    <w:p w:rsidR="00484B0B" w:rsidRPr="00F136D7" w:rsidRDefault="00484B0B" w:rsidP="00484B0B">
      <w:pPr>
        <w:pStyle w:val="Akapitzlist"/>
        <w:spacing w:line="276" w:lineRule="auto"/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Default="00484B0B" w:rsidP="00484B0B">
      <w:pPr>
        <w:rPr>
          <w:rFonts w:ascii="Arial Narrow" w:hAnsi="Arial Narrow"/>
        </w:rPr>
      </w:pPr>
    </w:p>
    <w:p w:rsidR="00484B0B" w:rsidRPr="00662DE4" w:rsidRDefault="00484B0B" w:rsidP="00484B0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bookmarkStart w:id="0" w:name="_GoBack"/>
      <w:bookmarkEnd w:id="0"/>
      <w:r>
        <w:rPr>
          <w:rFonts w:ascii="Arial Narrow" w:hAnsi="Arial Narrow"/>
        </w:rPr>
        <w:tab/>
      </w:r>
    </w:p>
    <w:p w:rsidR="00484B0B" w:rsidRPr="002B4A73" w:rsidRDefault="00484B0B" w:rsidP="00484B0B">
      <w:pPr>
        <w:tabs>
          <w:tab w:val="left" w:pos="6060"/>
        </w:tabs>
        <w:rPr>
          <w:rFonts w:ascii="Arial Narrow" w:hAnsi="Arial Narrow"/>
        </w:rPr>
      </w:pPr>
    </w:p>
    <w:p w:rsidR="00484B0B" w:rsidRDefault="00484B0B" w:rsidP="00484B0B"/>
    <w:p w:rsidR="00484B0B" w:rsidRDefault="00484B0B" w:rsidP="00484B0B"/>
    <w:p w:rsidR="00484B0B" w:rsidRDefault="00484B0B" w:rsidP="00484B0B"/>
    <w:p w:rsidR="006124A7" w:rsidRDefault="006124A7"/>
    <w:sectPr w:rsidR="006124A7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B0B"/>
    <w:rsid w:val="00296AC8"/>
    <w:rsid w:val="00484B0B"/>
    <w:rsid w:val="00612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3AACFF8-252A-4698-97BD-577E2F3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84B0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84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84B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4B0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70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cp:lastPrinted>2022-10-25T06:36:00Z</cp:lastPrinted>
  <dcterms:created xsi:type="dcterms:W3CDTF">2022-10-25T06:35:00Z</dcterms:created>
  <dcterms:modified xsi:type="dcterms:W3CDTF">2022-10-25T07:47:00Z</dcterms:modified>
</cp:coreProperties>
</file>